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C2DA" w14:textId="77777777" w:rsidR="00591DA4" w:rsidRPr="00591DA4" w:rsidRDefault="00591DA4" w:rsidP="00591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Arial" w:eastAsia="Times New Roman" w:hAnsi="Arial" w:cs="Times New Roman"/>
          <w:b/>
          <w:bCs/>
          <w:color w:val="545454"/>
          <w:spacing w:val="10"/>
          <w:sz w:val="26"/>
          <w:szCs w:val="26"/>
          <w:lang w:eastAsia="ru-RU"/>
        </w:rPr>
      </w:pPr>
      <w:r w:rsidRPr="00591DA4">
        <w:rPr>
          <w:rFonts w:ascii="Arial" w:eastAsia="Times New Roman" w:hAnsi="Arial" w:cs="Times New Roman"/>
          <w:b/>
          <w:bCs/>
          <w:noProof/>
          <w:color w:val="545454"/>
          <w:spacing w:val="10"/>
          <w:sz w:val="26"/>
          <w:szCs w:val="26"/>
          <w:lang w:eastAsia="uk-UA"/>
        </w:rPr>
        <w:drawing>
          <wp:inline distT="0" distB="0" distL="0" distR="0" wp14:anchorId="08F2B56C" wp14:editId="62269D31">
            <wp:extent cx="453579" cy="666750"/>
            <wp:effectExtent l="19050" t="0" r="362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04" cy="674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D094E" w14:textId="77777777" w:rsidR="00591DA4" w:rsidRPr="00591DA4" w:rsidRDefault="00591DA4" w:rsidP="00591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Arial" w:eastAsia="Times New Roman" w:hAnsi="Arial" w:cs="Times New Roman"/>
          <w:b/>
          <w:bCs/>
          <w:color w:val="545454"/>
          <w:spacing w:val="10"/>
          <w:sz w:val="26"/>
          <w:szCs w:val="26"/>
          <w:lang w:eastAsia="ru-RU"/>
        </w:rPr>
      </w:pPr>
    </w:p>
    <w:p w14:paraId="4ECA9C39" w14:textId="77777777" w:rsidR="00591DA4" w:rsidRPr="00591DA4" w:rsidRDefault="00591DA4" w:rsidP="00591D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  <w:t>НОВОРОЗДІЛЬСЬКА МІСЬКА РАДА ЛЬВІВСЬКОЇ ОБЛАСТІ</w:t>
      </w:r>
    </w:p>
    <w:p w14:paraId="4DD81AF6" w14:textId="77777777" w:rsidR="00591DA4" w:rsidRPr="00591DA4" w:rsidRDefault="00591DA4" w:rsidP="00591D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  <w:t>ВІДДІЛ ОСВІТИ</w:t>
      </w:r>
    </w:p>
    <w:p w14:paraId="26267A85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D37155D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НАКАЗ</w:t>
      </w:r>
    </w:p>
    <w:p w14:paraId="353B4A7B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м. </w:t>
      </w:r>
      <w:proofErr w:type="spellStart"/>
      <w:r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Новий</w:t>
      </w:r>
      <w:proofErr w:type="spellEnd"/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Розділ</w:t>
      </w:r>
      <w:proofErr w:type="spellEnd"/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14:paraId="3EA52547" w14:textId="75A5ECFF" w:rsidR="00591DA4" w:rsidRPr="00591DA4" w:rsidRDefault="00F30536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16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591DA4" w:rsidRPr="00591D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 01-06/</w:t>
      </w:r>
      <w:r w:rsidR="004D0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225</w:t>
      </w:r>
    </w:p>
    <w:p w14:paraId="6093F167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0E9BD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50C35" w14:textId="77777777" w:rsidR="00F30536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створення атестаційної комісії </w:t>
      </w:r>
    </w:p>
    <w:p w14:paraId="0D0D0C45" w14:textId="63A2346E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ІІ рівня відділу освіти </w:t>
      </w:r>
    </w:p>
    <w:p w14:paraId="489C6F9C" w14:textId="2F9F8DFA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затвердження її персонального складу </w:t>
      </w:r>
    </w:p>
    <w:p w14:paraId="34728485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2BBC8" w14:textId="43293BC7" w:rsidR="00591DA4" w:rsidRPr="00591DA4" w:rsidRDefault="00591DA4" w:rsidP="000E3ACE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Відповідно до </w:t>
      </w:r>
      <w:r w:rsidR="00F305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 України «Про освіту», «Про повну загальну середню освіту», «Дошкільну освіту», «Про позашкільну освіту», керуючись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</w:t>
      </w:r>
      <w:r w:rsidR="00F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атестацію педагогічних працівників, затверджен</w:t>
      </w:r>
      <w:r w:rsidR="00F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освіти і науки України  від 09.09.2022 №805</w:t>
      </w:r>
      <w:r w:rsidR="00F30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(із змінами)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</w:t>
      </w:r>
      <w:r w:rsidR="00F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Міністерстві юстиції України від 21.12.2022</w:t>
      </w:r>
      <w:r w:rsid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№1649/38985</w:t>
      </w:r>
      <w:r w:rsid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з метою якісної організації та проведення у 2025-2026 навчальному році атестації керівних кадрів  та інших педагогічних працівників</w:t>
      </w:r>
    </w:p>
    <w:p w14:paraId="08FABCDA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4975F" w14:textId="6404AAD3" w:rsidR="00591DA4" w:rsidRPr="00591DA4" w:rsidRDefault="00591DA4" w:rsidP="000E3ACE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НАКАЗУЮ:</w:t>
      </w:r>
    </w:p>
    <w:p w14:paraId="7AD4D9C0" w14:textId="77777777" w:rsidR="00681E21" w:rsidRDefault="00681E21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у 2025-2026 навчальному році атестаційну комісію ІІ рівня відділу освіти</w:t>
      </w:r>
    </w:p>
    <w:p w14:paraId="7EF4C56F" w14:textId="6AF64D09" w:rsidR="00681E21" w:rsidRPr="00681E21" w:rsidRDefault="00681E21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</w:t>
      </w:r>
      <w:r w:rsidR="00184A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(далі атестаційна комісія ІІ рівня).</w:t>
      </w:r>
    </w:p>
    <w:p w14:paraId="0D6FCE83" w14:textId="78F93A72" w:rsidR="00591DA4" w:rsidRPr="00681E21" w:rsidRDefault="00591DA4" w:rsidP="00184ACD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персональний склад атестаційної комісії ІІ рівня, зокрема:</w:t>
      </w:r>
    </w:p>
    <w:p w14:paraId="15523782" w14:textId="75091E17" w:rsidR="00591DA4" w:rsidRPr="00591DA4" w:rsidRDefault="00681E21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2.1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Панчишин Г.Ю. – голова атестаційної комісії, начальник відділу освіти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</w:t>
      </w:r>
      <w:r w:rsidR="00184A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184A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64CBC7" w14:textId="49D7027B" w:rsidR="00184ACD" w:rsidRPr="00591DA4" w:rsidRDefault="00184ACD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Клапко</w:t>
      </w:r>
      <w:proofErr w:type="spellEnd"/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М.-.М.О. – секретар атестаційної комісії, фахівець відділу освіти</w:t>
      </w:r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ради;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D1F251" w14:textId="0F82C618" w:rsidR="009B435A" w:rsidRPr="00993B81" w:rsidRDefault="00184ACD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2.3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Пронюк</w:t>
      </w:r>
      <w:proofErr w:type="spellEnd"/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–  головний спеціаліст</w:t>
      </w:r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освіти</w:t>
      </w:r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818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74818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D74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C5C97" w14:textId="33D1402C" w:rsidR="00591DA4" w:rsidRPr="00591DA4" w:rsidRDefault="009B435A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2.4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Біляк С.І.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головний спеціаліст відділу освіти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08918451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bookmarkEnd w:id="0"/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3B81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3B81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A8F5D4" w14:textId="01F4A48D" w:rsidR="00591DA4" w:rsidRPr="00591DA4" w:rsidRDefault="009B435A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2.5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Борщевська-</w:t>
      </w:r>
      <w:proofErr w:type="spellStart"/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Кондрашкіна</w:t>
      </w:r>
      <w:proofErr w:type="spellEnd"/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М.Є. – інспектор з кадр</w:t>
      </w:r>
      <w:r w:rsidR="00BE2B0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освіти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3B81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3B81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EBB235" w14:textId="53A26B23" w:rsidR="00591DA4" w:rsidRPr="009B435A" w:rsidRDefault="009B435A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2.6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О.Б.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ЗДО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Сонечко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3B81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3B81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20A68C" w14:textId="15858367" w:rsidR="00591DA4" w:rsidRPr="00993B81" w:rsidRDefault="00993B81" w:rsidP="00A863D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9B435A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Романів Г.М</w:t>
      </w:r>
      <w:r w:rsidR="00591DA4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директор </w:t>
      </w:r>
      <w:r w:rsidR="009B435A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Гранки-</w:t>
      </w:r>
      <w:proofErr w:type="spellStart"/>
      <w:r w:rsidR="009B435A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Кутівського</w:t>
      </w:r>
      <w:proofErr w:type="spellEnd"/>
      <w:r w:rsidR="009B435A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A4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ЗЗСО І-ІІ ступенів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A2161C" w14:textId="58EF75FB" w:rsidR="00591DA4" w:rsidRPr="009B435A" w:rsidRDefault="009B435A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2.8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Максимів М.В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Роздільського</w:t>
      </w:r>
      <w:proofErr w:type="spellEnd"/>
      <w:r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І-ІІІ ступенів</w:t>
      </w:r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3B81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3B81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C8EA33" w14:textId="618ADA32" w:rsidR="00591DA4" w:rsidRPr="00591DA4" w:rsidRDefault="009B435A" w:rsidP="009B435A">
      <w:pPr>
        <w:widowControl w:val="0"/>
        <w:shd w:val="clear" w:color="auto" w:fill="FFFFFF"/>
        <w:tabs>
          <w:tab w:val="left" w:leader="underscore" w:pos="851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2.9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Качала М.Б. – голова міської профспілки працівників освіти</w:t>
      </w:r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3B81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3B81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комісії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згодою).</w:t>
      </w:r>
    </w:p>
    <w:p w14:paraId="13656B1E" w14:textId="722BF84F" w:rsidR="00993B81" w:rsidRDefault="009B435A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Атестаційній комісії ІІ рівня</w:t>
      </w:r>
      <w:r w:rsidR="00D917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D7BDF" w14:textId="360D438A" w:rsidR="00591DA4" w:rsidRDefault="00993B81" w:rsidP="009B435A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атестацію </w:t>
      </w:r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керівників закладів освіти,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педагогічних працівників </w:t>
      </w:r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 освіти, Комунальної установи «</w:t>
      </w:r>
      <w:proofErr w:type="spellStart"/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</w:t>
      </w:r>
      <w:proofErr w:type="spellEnd"/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-ресурсного центру» </w:t>
      </w:r>
      <w:proofErr w:type="spellStart"/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2025-2026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</w:t>
      </w:r>
      <w:r w:rsidR="00213FA7">
        <w:rPr>
          <w:rFonts w:ascii="Times New Roman" w:eastAsia="Times New Roman" w:hAnsi="Times New Roman" w:cs="Times New Roman"/>
          <w:sz w:val="24"/>
          <w:szCs w:val="24"/>
          <w:lang w:eastAsia="ru-RU"/>
        </w:rPr>
        <w:t>юч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 вимог Положення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атестацію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A9662D" w14:textId="57B5A5F3" w:rsidR="00993B81" w:rsidRDefault="00993B81" w:rsidP="00380090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9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10 </w:t>
      </w:r>
      <w:r w:rsidR="00FD472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 2025 року с</w:t>
      </w:r>
      <w:r w:rsidR="00F369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класти і затвердити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педагогічних працівників та керівників закладів освіти, які підлягають черговій атестації у 2026 році, строки проведення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атестації,</w:t>
      </w:r>
      <w:r w:rsidR="00F3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графік засідань атестаційної комісії</w:t>
      </w:r>
      <w:r w:rsidR="00FD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разі подання документів педагогічними працівниками в електронній формі використовувати електронну </w:t>
      </w:r>
      <w:r w:rsidR="00FD4723" w:rsidRPr="00FD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hyperlink r:id="rId6" w:history="1">
        <w:r w:rsidR="00FD4723" w:rsidRPr="00D8036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nr_osvita@ukr.net</w:t>
        </w:r>
      </w:hyperlink>
      <w:r w:rsidR="00FD4723" w:rsidRPr="00FD47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321DAF3" w14:textId="21ED897D" w:rsidR="00FD4723" w:rsidRDefault="00FD4723" w:rsidP="00380090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3.3. </w:t>
      </w:r>
      <w:r w:rsidR="00F630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19 грудня </w:t>
      </w:r>
      <w:r w:rsidR="00D917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року </w:t>
      </w:r>
      <w:r w:rsidR="00F630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скласти і затвердити окремий список педагогічних працівників, які підлягають позачерговій атестації в наступному календарному році.</w:t>
      </w:r>
    </w:p>
    <w:p w14:paraId="636B30B0" w14:textId="30C04B44" w:rsidR="0086641C" w:rsidRDefault="0086641C" w:rsidP="00380090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3.4. Розглянути документи педагогічних працівників, які атестуються, за потреби перевірити їхню достовірність, встановити дотримання вимог пунктів 8,9 розділу І 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атестацію педагогічних працівників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оцінити професійні компетентності педагогічних працівників, з урахуванням їхніх посадових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вимог професійного стандарту (за наявності).</w:t>
      </w:r>
    </w:p>
    <w:p w14:paraId="2EAFB5E4" w14:textId="5FD261AD" w:rsidR="0086641C" w:rsidRDefault="0086641C" w:rsidP="00380090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3.5. Забезпечити оприлюднення інформації про діяльність атестаційної комісії ІІ рівня шляхом розміщення інформації на веб-сайті відділу освіти</w:t>
      </w:r>
      <w:r w:rsidR="00B1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 w:rsidR="00B1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D5F05" w14:textId="0E39EEFF" w:rsidR="00380090" w:rsidRPr="00591DA4" w:rsidRDefault="00380090" w:rsidP="00380090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</w:t>
      </w:r>
      <w:r w:rsidR="008664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6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про результати атестації пед</w:t>
      </w:r>
      <w:r w:rsidR="008835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гогічних працівників прийняти не пізніше 2</w:t>
      </w:r>
      <w:r w:rsidR="00F630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 2026 року.</w:t>
      </w:r>
    </w:p>
    <w:p w14:paraId="4615FB15" w14:textId="0C057B27" w:rsidR="00591DA4" w:rsidRPr="00591DA4" w:rsidRDefault="00993B81" w:rsidP="00993B8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3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13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090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91DA4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80090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1DA4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380090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1DA4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80090" w:rsidRPr="0038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ознайомити членів атестаційної комісії ІІ рівня з даним наказом.</w:t>
      </w:r>
    </w:p>
    <w:p w14:paraId="544E2759" w14:textId="7AD5FF1B" w:rsidR="00591DA4" w:rsidRPr="00591DA4" w:rsidRDefault="00213FA7" w:rsidP="00993B8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A4" w:rsidRPr="005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наказу залишаю за собою.</w:t>
      </w:r>
    </w:p>
    <w:p w14:paraId="55486F8D" w14:textId="77777777" w:rsidR="00591DA4" w:rsidRPr="00591DA4" w:rsidRDefault="00591DA4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C557A" w14:textId="77777777" w:rsidR="00591DA4" w:rsidRPr="00591DA4" w:rsidRDefault="00591DA4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820AE" w14:textId="77777777" w:rsidR="00591DA4" w:rsidRPr="00591DA4" w:rsidRDefault="00591DA4" w:rsidP="00184ACD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A9A9D" w14:textId="2D35A5B6" w:rsidR="00591DA4" w:rsidRPr="00F6302E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відділу освіти                                   </w:t>
      </w:r>
      <w:r w:rsidR="00F6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F6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Галина ПАНЧИШИН</w:t>
      </w:r>
    </w:p>
    <w:p w14:paraId="037A45FE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BC34B" w14:textId="77777777" w:rsidR="00591DA4" w:rsidRPr="00591DA4" w:rsidRDefault="00591DA4" w:rsidP="00591DA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FD98D" w14:textId="77777777" w:rsidR="00591DA4" w:rsidRPr="00591DA4" w:rsidRDefault="00591DA4" w:rsidP="00591D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З наказом ознайомлені:</w:t>
      </w:r>
    </w:p>
    <w:p w14:paraId="0FA9F71A" w14:textId="77777777" w:rsidR="00591DA4" w:rsidRPr="00591DA4" w:rsidRDefault="00591DA4" w:rsidP="00591D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79641C" w14:textId="201F69DB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Пронюк</w:t>
      </w:r>
      <w:proofErr w:type="spellEnd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О.Г.</w:t>
      </w:r>
    </w:p>
    <w:p w14:paraId="7A023A78" w14:textId="204059E8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Клапко</w:t>
      </w:r>
      <w:proofErr w:type="spellEnd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М.-М.О.</w:t>
      </w:r>
    </w:p>
    <w:p w14:paraId="428A058E" w14:textId="79DE64E6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Біляк С.І.</w:t>
      </w:r>
    </w:p>
    <w:p w14:paraId="4403EB15" w14:textId="7E5A111A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38009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Борщевська-</w:t>
      </w:r>
      <w:proofErr w:type="spellStart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Кондрашкіна</w:t>
      </w:r>
      <w:proofErr w:type="spellEnd"/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М.Є.</w:t>
      </w:r>
    </w:p>
    <w:p w14:paraId="655E5DF1" w14:textId="080B9FF6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612A03" w:rsidRP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Венчак</w:t>
      </w:r>
      <w:proofErr w:type="spellEnd"/>
      <w:r w:rsidR="00612A03" w:rsidRP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О.Б.</w:t>
      </w:r>
    </w:p>
    <w:p w14:paraId="7046D42B" w14:textId="73294277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12A03" w:rsidRPr="00993B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Романів Г.М.</w:t>
      </w:r>
    </w:p>
    <w:p w14:paraId="68466BDB" w14:textId="3E8B48A2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12A03" w:rsidRPr="009B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Максимів М.В.</w:t>
      </w:r>
    </w:p>
    <w:p w14:paraId="1C30E11C" w14:textId="625B699A" w:rsidR="00591DA4" w:rsidRPr="00591DA4" w:rsidRDefault="00591DA4" w:rsidP="00591DA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612A0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  </w:t>
      </w:r>
      <w:r w:rsidRPr="00591D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</w:t>
      </w:r>
      <w:r w:rsidRPr="00591D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Качала М.Б.</w:t>
      </w:r>
    </w:p>
    <w:p w14:paraId="1A389D2E" w14:textId="77777777" w:rsidR="00591DA4" w:rsidRPr="00591DA4" w:rsidRDefault="00591DA4" w:rsidP="00591D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026AF262" w14:textId="77777777" w:rsidR="00751A68" w:rsidRDefault="00751A68"/>
    <w:sectPr w:rsidR="00751A68" w:rsidSect="008835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2EEF"/>
    <w:multiLevelType w:val="multilevel"/>
    <w:tmpl w:val="A874D6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A22AEF"/>
    <w:multiLevelType w:val="multilevel"/>
    <w:tmpl w:val="FCD07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20978FA"/>
    <w:multiLevelType w:val="multilevel"/>
    <w:tmpl w:val="C2386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747D34D1"/>
    <w:multiLevelType w:val="multilevel"/>
    <w:tmpl w:val="08C83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C8"/>
    <w:rsid w:val="00090370"/>
    <w:rsid w:val="000E3ACE"/>
    <w:rsid w:val="00184ACD"/>
    <w:rsid w:val="00213FA7"/>
    <w:rsid w:val="00380090"/>
    <w:rsid w:val="00473E78"/>
    <w:rsid w:val="004D096F"/>
    <w:rsid w:val="00591DA4"/>
    <w:rsid w:val="00612A03"/>
    <w:rsid w:val="00681E21"/>
    <w:rsid w:val="00751A68"/>
    <w:rsid w:val="0075701B"/>
    <w:rsid w:val="0086641C"/>
    <w:rsid w:val="00883568"/>
    <w:rsid w:val="00993B81"/>
    <w:rsid w:val="009B435A"/>
    <w:rsid w:val="00A863D4"/>
    <w:rsid w:val="00B10A88"/>
    <w:rsid w:val="00BE2B0B"/>
    <w:rsid w:val="00D74818"/>
    <w:rsid w:val="00D91749"/>
    <w:rsid w:val="00E06DC8"/>
    <w:rsid w:val="00F30536"/>
    <w:rsid w:val="00F36984"/>
    <w:rsid w:val="00F6302E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E075"/>
  <w15:chartTrackingRefBased/>
  <w15:docId w15:val="{1D0F2749-ABD3-4558-AA29-B00BFE21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7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_osvit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2025-09-30T08:15:00Z</cp:lastPrinted>
  <dcterms:created xsi:type="dcterms:W3CDTF">2025-09-16T08:47:00Z</dcterms:created>
  <dcterms:modified xsi:type="dcterms:W3CDTF">2025-09-30T08:55:00Z</dcterms:modified>
</cp:coreProperties>
</file>